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806" w:rsidRDefault="007E7CFB">
      <w:pPr>
        <w:rPr>
          <w:rFonts w:ascii="Arial Rounded MT Bold" w:hAnsi="Arial Rounded MT Bold"/>
          <w:sz w:val="32"/>
          <w:szCs w:val="32"/>
        </w:rPr>
      </w:pPr>
      <w:proofErr w:type="gramStart"/>
      <w:r>
        <w:rPr>
          <w:rFonts w:ascii="Arial Rounded MT Bold" w:hAnsi="Arial Rounded MT Bold"/>
          <w:sz w:val="32"/>
          <w:szCs w:val="32"/>
        </w:rPr>
        <w:t>Colitis, IBS, Bowel Problems.</w:t>
      </w:r>
      <w:proofErr w:type="gramEnd"/>
    </w:p>
    <w:p w:rsidR="007E7CFB" w:rsidRPr="007E7CFB" w:rsidRDefault="007E7CFB" w:rsidP="007E7CFB">
      <w:pPr>
        <w:spacing w:before="100" w:beforeAutospacing="1" w:after="100" w:afterAutospacing="1" w:line="380" w:lineRule="atLeast"/>
        <w:outlineLvl w:val="0"/>
        <w:rPr>
          <w:rFonts w:ascii="Arial" w:eastAsia="Times New Roman" w:hAnsi="Arial" w:cs="Arial"/>
          <w:color w:val="000000"/>
          <w:kern w:val="36"/>
          <w:sz w:val="28"/>
          <w:szCs w:val="28"/>
          <w:lang w:eastAsia="en-NZ"/>
        </w:rPr>
      </w:pPr>
      <w:r w:rsidRPr="007E7CFB">
        <w:rPr>
          <w:rFonts w:ascii="Arial" w:eastAsia="Times New Roman" w:hAnsi="Arial" w:cs="Arial"/>
          <w:color w:val="000000"/>
          <w:kern w:val="36"/>
          <w:sz w:val="28"/>
          <w:szCs w:val="28"/>
          <w:lang w:eastAsia="en-NZ"/>
        </w:rPr>
        <w:t>Ten Top Items: Address Ulcerative Colitis Naturally</w:t>
      </w:r>
    </w:p>
    <w:p w:rsidR="007E7CFB" w:rsidRDefault="007E7CFB" w:rsidP="007E7CFB">
      <w:pPr>
        <w:rPr>
          <w:rFonts w:ascii="Arial" w:eastAsia="Times New Roman" w:hAnsi="Arial" w:cs="Arial"/>
          <w:sz w:val="24"/>
          <w:szCs w:val="24"/>
          <w:lang w:eastAsia="en-NZ"/>
        </w:rPr>
      </w:pPr>
      <w:r w:rsidRPr="007E7CFB">
        <w:rPr>
          <w:rFonts w:ascii="Arial" w:eastAsia="Times New Roman" w:hAnsi="Arial" w:cs="Arial"/>
          <w:sz w:val="24"/>
          <w:szCs w:val="24"/>
          <w:lang w:eastAsia="en-NZ"/>
        </w:rPr>
        <w:t>Monday, October 18, 2010 by: Tony Isaacs, citizen journalist</w:t>
      </w:r>
      <w:r>
        <w:rPr>
          <w:rFonts w:ascii="Arial" w:eastAsia="Times New Roman" w:hAnsi="Arial" w:cs="Arial"/>
          <w:sz w:val="24"/>
          <w:szCs w:val="24"/>
          <w:lang w:eastAsia="en-NZ"/>
        </w:rPr>
        <w:t>.</w:t>
      </w:r>
    </w:p>
    <w:p w:rsidR="007E7CFB" w:rsidRPr="007E7CFB" w:rsidRDefault="007E7CFB" w:rsidP="007E7CFB">
      <w:pPr>
        <w:spacing w:after="240" w:line="326" w:lineRule="atLeast"/>
        <w:rPr>
          <w:rFonts w:ascii="Arial" w:eastAsia="Times New Roman" w:hAnsi="Arial" w:cs="Arial"/>
          <w:lang w:eastAsia="en-NZ"/>
        </w:rPr>
      </w:pPr>
      <w:r w:rsidRPr="007E7CFB">
        <w:rPr>
          <w:rFonts w:ascii="Arial" w:eastAsia="Times New Roman" w:hAnsi="Arial" w:cs="Arial"/>
          <w:lang w:eastAsia="en-NZ"/>
        </w:rPr>
        <w:t>(</w:t>
      </w:r>
      <w:proofErr w:type="spellStart"/>
      <w:r w:rsidRPr="007E7CFB">
        <w:rPr>
          <w:rFonts w:ascii="Arial" w:eastAsia="Times New Roman" w:hAnsi="Arial" w:cs="Arial"/>
          <w:lang w:eastAsia="en-NZ"/>
        </w:rPr>
        <w:t>NaturalNews</w:t>
      </w:r>
      <w:proofErr w:type="spellEnd"/>
      <w:r w:rsidRPr="007E7CFB">
        <w:rPr>
          <w:rFonts w:ascii="Arial" w:eastAsia="Times New Roman" w:hAnsi="Arial" w:cs="Arial"/>
          <w:lang w:eastAsia="en-NZ"/>
        </w:rPr>
        <w:t xml:space="preserve">) Ulcerative colitis is an inflammatory bowel disease that causes chronic inflammation in the large intestine (colon) and rectum. Many consider it to be an autoimmune disorder; however, others theorize that high hydrogen </w:t>
      </w:r>
      <w:proofErr w:type="spellStart"/>
      <w:r w:rsidRPr="007E7CFB">
        <w:rPr>
          <w:rFonts w:ascii="Arial" w:eastAsia="Times New Roman" w:hAnsi="Arial" w:cs="Arial"/>
          <w:lang w:eastAsia="en-NZ"/>
        </w:rPr>
        <w:t>sulfide</w:t>
      </w:r>
      <w:proofErr w:type="spellEnd"/>
      <w:r w:rsidRPr="007E7CFB">
        <w:rPr>
          <w:rFonts w:ascii="Arial" w:eastAsia="Times New Roman" w:hAnsi="Arial" w:cs="Arial"/>
          <w:lang w:eastAsia="en-NZ"/>
        </w:rPr>
        <w:t xml:space="preserve"> levels cause inflammation and lesions typical in ulcerative colitis. Still others believe the disease may be due to problems in the large intestine's protective mucous layer (mucosa). Regardless of the causes, ulcerative colitis can often be addressed naturally without side-effect laden mainstream </w:t>
      </w:r>
      <w:hyperlink r:id="rId4" w:history="1">
        <w:r w:rsidRPr="007E7CFB">
          <w:rPr>
            <w:rFonts w:ascii="Arial" w:eastAsia="Times New Roman" w:hAnsi="Arial" w:cs="Arial"/>
            <w:u w:val="single"/>
            <w:lang w:eastAsia="en-NZ"/>
          </w:rPr>
          <w:t>drugs</w:t>
        </w:r>
      </w:hyperlink>
      <w:r w:rsidRPr="007E7CFB">
        <w:rPr>
          <w:rFonts w:ascii="Arial" w:eastAsia="Times New Roman" w:hAnsi="Arial" w:cs="Arial"/>
          <w:lang w:eastAsia="en-NZ"/>
        </w:rPr>
        <w:t>.</w:t>
      </w:r>
      <w:r w:rsidRPr="007E7CFB">
        <w:rPr>
          <w:rFonts w:ascii="Arial" w:eastAsia="Times New Roman" w:hAnsi="Arial" w:cs="Arial"/>
          <w:lang w:eastAsia="en-NZ"/>
        </w:rPr>
        <w:br/>
      </w:r>
      <w:r w:rsidRPr="007E7CFB">
        <w:rPr>
          <w:rFonts w:ascii="Arial" w:eastAsia="Times New Roman" w:hAnsi="Arial" w:cs="Arial"/>
          <w:lang w:eastAsia="en-NZ"/>
        </w:rPr>
        <w:br/>
        <w:t>Ulcerative colitis can happen at any age, but it usually starts between ages 15 and 30. The most common </w:t>
      </w:r>
      <w:hyperlink r:id="rId5" w:history="1">
        <w:r w:rsidRPr="007E7CFB">
          <w:rPr>
            <w:rFonts w:ascii="Arial" w:eastAsia="Times New Roman" w:hAnsi="Arial" w:cs="Arial"/>
            <w:u w:val="single"/>
            <w:lang w:eastAsia="en-NZ"/>
          </w:rPr>
          <w:t>symptoms</w:t>
        </w:r>
      </w:hyperlink>
      <w:r w:rsidRPr="007E7CFB">
        <w:rPr>
          <w:rFonts w:ascii="Arial" w:eastAsia="Times New Roman" w:hAnsi="Arial" w:cs="Arial"/>
          <w:lang w:eastAsia="en-NZ"/>
        </w:rPr>
        <w:t> are abdominal pain and bloody </w:t>
      </w:r>
      <w:hyperlink r:id="rId6" w:history="1">
        <w:r w:rsidRPr="007E7CFB">
          <w:rPr>
            <w:rFonts w:ascii="Arial" w:eastAsia="Times New Roman" w:hAnsi="Arial" w:cs="Arial"/>
            <w:u w:val="single"/>
            <w:lang w:eastAsia="en-NZ"/>
          </w:rPr>
          <w:t>diarrhea</w:t>
        </w:r>
      </w:hyperlink>
      <w:r w:rsidRPr="007E7CFB">
        <w:rPr>
          <w:rFonts w:ascii="Arial" w:eastAsia="Times New Roman" w:hAnsi="Arial" w:cs="Arial"/>
          <w:lang w:eastAsia="en-NZ"/>
        </w:rPr>
        <w:t>. Other symptoms may include:</w:t>
      </w:r>
      <w:r w:rsidRPr="007E7CFB">
        <w:rPr>
          <w:rFonts w:ascii="Arial" w:eastAsia="Times New Roman" w:hAnsi="Arial" w:cs="Arial"/>
          <w:lang w:eastAsia="en-NZ"/>
        </w:rPr>
        <w:br/>
      </w:r>
      <w:r w:rsidRPr="007E7CFB">
        <w:rPr>
          <w:rFonts w:ascii="Arial" w:eastAsia="Times New Roman" w:hAnsi="Arial" w:cs="Arial"/>
          <w:lang w:eastAsia="en-NZ"/>
        </w:rPr>
        <w:br/>
        <w:t>*</w:t>
      </w:r>
      <w:proofErr w:type="spellStart"/>
      <w:r w:rsidRPr="007E7CFB">
        <w:rPr>
          <w:rFonts w:ascii="Arial" w:eastAsia="Times New Roman" w:hAnsi="Arial" w:cs="Arial"/>
          <w:lang w:eastAsia="en-NZ"/>
        </w:rPr>
        <w:t>Anemia</w:t>
      </w:r>
      <w:proofErr w:type="spellEnd"/>
      <w:r w:rsidRPr="007E7CFB">
        <w:rPr>
          <w:rFonts w:ascii="Arial" w:eastAsia="Times New Roman" w:hAnsi="Arial" w:cs="Arial"/>
          <w:lang w:eastAsia="en-NZ"/>
        </w:rPr>
        <w:br/>
        <w:t>*Weight loss</w:t>
      </w:r>
      <w:r w:rsidRPr="007E7CFB">
        <w:rPr>
          <w:rFonts w:ascii="Arial" w:eastAsia="Times New Roman" w:hAnsi="Arial" w:cs="Arial"/>
          <w:lang w:eastAsia="en-NZ"/>
        </w:rPr>
        <w:br/>
        <w:t>*Loss of appetite</w:t>
      </w:r>
      <w:r w:rsidRPr="007E7CFB">
        <w:rPr>
          <w:rFonts w:ascii="Arial" w:eastAsia="Times New Roman" w:hAnsi="Arial" w:cs="Arial"/>
          <w:lang w:eastAsia="en-NZ"/>
        </w:rPr>
        <w:br/>
        <w:t>*Severe tiredness</w:t>
      </w:r>
      <w:r w:rsidRPr="007E7CFB">
        <w:rPr>
          <w:rFonts w:ascii="Arial" w:eastAsia="Times New Roman" w:hAnsi="Arial" w:cs="Arial"/>
          <w:lang w:eastAsia="en-NZ"/>
        </w:rPr>
        <w:br/>
        <w:t>*Feeling of urgency</w:t>
      </w:r>
      <w:r w:rsidRPr="007E7CFB">
        <w:rPr>
          <w:rFonts w:ascii="Arial" w:eastAsia="Times New Roman" w:hAnsi="Arial" w:cs="Arial"/>
          <w:lang w:eastAsia="en-NZ"/>
        </w:rPr>
        <w:br/>
        <w:t>*Inability to have a bowel movement</w:t>
      </w:r>
      <w:r w:rsidRPr="007E7CFB">
        <w:rPr>
          <w:rFonts w:ascii="Arial" w:eastAsia="Times New Roman" w:hAnsi="Arial" w:cs="Arial"/>
          <w:lang w:eastAsia="en-NZ"/>
        </w:rPr>
        <w:br/>
      </w:r>
      <w:r w:rsidRPr="007E7CFB">
        <w:rPr>
          <w:rFonts w:ascii="Arial" w:eastAsia="Times New Roman" w:hAnsi="Arial" w:cs="Arial"/>
          <w:lang w:eastAsia="en-NZ"/>
        </w:rPr>
        <w:br/>
        <w:t>Symptoms may also occur outside the </w:t>
      </w:r>
      <w:hyperlink r:id="rId7" w:history="1">
        <w:r w:rsidRPr="007E7CFB">
          <w:rPr>
            <w:rFonts w:ascii="Arial" w:eastAsia="Times New Roman" w:hAnsi="Arial" w:cs="Arial"/>
            <w:u w:val="single"/>
            <w:lang w:eastAsia="en-NZ"/>
          </w:rPr>
          <w:t>gut</w:t>
        </w:r>
      </w:hyperlink>
      <w:r w:rsidRPr="007E7CFB">
        <w:rPr>
          <w:rFonts w:ascii="Arial" w:eastAsia="Times New Roman" w:hAnsi="Arial" w:cs="Arial"/>
          <w:lang w:eastAsia="en-NZ"/>
        </w:rPr>
        <w:t> and include joint pain, eye </w:t>
      </w:r>
      <w:hyperlink r:id="rId8" w:history="1">
        <w:r w:rsidRPr="007E7CFB">
          <w:rPr>
            <w:rFonts w:ascii="Arial" w:eastAsia="Times New Roman" w:hAnsi="Arial" w:cs="Arial"/>
            <w:u w:val="single"/>
            <w:lang w:eastAsia="en-NZ"/>
          </w:rPr>
          <w:t>inflammation</w:t>
        </w:r>
      </w:hyperlink>
      <w:r w:rsidRPr="007E7CFB">
        <w:rPr>
          <w:rFonts w:ascii="Arial" w:eastAsia="Times New Roman" w:hAnsi="Arial" w:cs="Arial"/>
          <w:lang w:eastAsia="en-NZ"/>
        </w:rPr>
        <w:t>, skin rashes and lesions, and mouth ulcers.</w:t>
      </w:r>
      <w:r w:rsidRPr="007E7CFB">
        <w:rPr>
          <w:rFonts w:ascii="Arial" w:eastAsia="Times New Roman" w:hAnsi="Arial" w:cs="Arial"/>
          <w:lang w:eastAsia="en-NZ"/>
        </w:rPr>
        <w:br/>
      </w:r>
      <w:r w:rsidRPr="007E7CFB">
        <w:rPr>
          <w:rFonts w:ascii="Arial" w:eastAsia="Times New Roman" w:hAnsi="Arial" w:cs="Arial"/>
          <w:lang w:eastAsia="en-NZ"/>
        </w:rPr>
        <w:br/>
        <w:t>Mainstream medicine usually treats </w:t>
      </w:r>
      <w:hyperlink r:id="rId9" w:history="1">
        <w:r w:rsidRPr="007E7CFB">
          <w:rPr>
            <w:rFonts w:ascii="Arial" w:eastAsia="Times New Roman" w:hAnsi="Arial" w:cs="Arial"/>
            <w:u w:val="single"/>
            <w:lang w:eastAsia="en-NZ"/>
          </w:rPr>
          <w:t>ulcerative colitis</w:t>
        </w:r>
      </w:hyperlink>
      <w:r w:rsidRPr="007E7CFB">
        <w:rPr>
          <w:rFonts w:ascii="Arial" w:eastAsia="Times New Roman" w:hAnsi="Arial" w:cs="Arial"/>
          <w:lang w:eastAsia="en-NZ"/>
        </w:rPr>
        <w:t> as an immune disorder and often prescribes the dangerous steroids and other drugs to control symptoms. Natural </w:t>
      </w:r>
      <w:hyperlink r:id="rId10" w:history="1">
        <w:r w:rsidRPr="007E7CFB">
          <w:rPr>
            <w:rFonts w:ascii="Arial" w:eastAsia="Times New Roman" w:hAnsi="Arial" w:cs="Arial"/>
            <w:u w:val="single"/>
            <w:lang w:eastAsia="en-NZ"/>
          </w:rPr>
          <w:t>remedies</w:t>
        </w:r>
      </w:hyperlink>
      <w:r w:rsidRPr="007E7CFB">
        <w:rPr>
          <w:rFonts w:ascii="Arial" w:eastAsia="Times New Roman" w:hAnsi="Arial" w:cs="Arial"/>
          <w:lang w:eastAsia="en-NZ"/>
        </w:rPr>
        <w:t>, on the other hand, often control symptoms and lead to prolonged remission without drugs or surgery. Some of the best are</w:t>
      </w:r>
      <w:proofErr w:type="gramStart"/>
      <w:r w:rsidRPr="007E7CFB">
        <w:rPr>
          <w:rFonts w:ascii="Arial" w:eastAsia="Times New Roman" w:hAnsi="Arial" w:cs="Arial"/>
          <w:lang w:eastAsia="en-NZ"/>
        </w:rPr>
        <w:t>:</w:t>
      </w:r>
      <w:proofErr w:type="gramEnd"/>
      <w:r w:rsidRPr="007E7CFB">
        <w:rPr>
          <w:rFonts w:ascii="Arial" w:eastAsia="Times New Roman" w:hAnsi="Arial" w:cs="Arial"/>
          <w:lang w:eastAsia="en-NZ"/>
        </w:rPr>
        <w:br/>
      </w:r>
      <w:r w:rsidRPr="007E7CFB">
        <w:rPr>
          <w:rFonts w:ascii="Arial" w:eastAsia="Times New Roman" w:hAnsi="Arial" w:cs="Arial"/>
          <w:lang w:eastAsia="en-NZ"/>
        </w:rPr>
        <w:br/>
        <w:t>1) Colloidal silver combined with </w:t>
      </w:r>
      <w:hyperlink r:id="rId11" w:history="1">
        <w:r w:rsidRPr="007E7CFB">
          <w:rPr>
            <w:rFonts w:ascii="Arial" w:eastAsia="Times New Roman" w:hAnsi="Arial" w:cs="Arial"/>
            <w:u w:val="single"/>
            <w:lang w:eastAsia="en-NZ"/>
          </w:rPr>
          <w:t>probiotics</w:t>
        </w:r>
      </w:hyperlink>
      <w:r w:rsidRPr="007E7CFB">
        <w:rPr>
          <w:rFonts w:ascii="Arial" w:eastAsia="Times New Roman" w:hAnsi="Arial" w:cs="Arial"/>
          <w:lang w:eastAsia="en-NZ"/>
        </w:rPr>
        <w:t> can be very effective. Colloidal </w:t>
      </w:r>
      <w:hyperlink r:id="rId12" w:history="1">
        <w:r w:rsidRPr="007E7CFB">
          <w:rPr>
            <w:rFonts w:ascii="Arial" w:eastAsia="Times New Roman" w:hAnsi="Arial" w:cs="Arial"/>
            <w:u w:val="single"/>
            <w:lang w:eastAsia="en-NZ"/>
          </w:rPr>
          <w:t>silver</w:t>
        </w:r>
      </w:hyperlink>
      <w:r w:rsidRPr="007E7CFB">
        <w:rPr>
          <w:rFonts w:ascii="Arial" w:eastAsia="Times New Roman" w:hAnsi="Arial" w:cs="Arial"/>
          <w:lang w:eastAsia="en-NZ"/>
        </w:rPr>
        <w:t> helps eliminate bad intestinal </w:t>
      </w:r>
      <w:hyperlink r:id="rId13" w:history="1">
        <w:r w:rsidRPr="007E7CFB">
          <w:rPr>
            <w:rFonts w:ascii="Arial" w:eastAsia="Times New Roman" w:hAnsi="Arial" w:cs="Arial"/>
            <w:u w:val="single"/>
            <w:lang w:eastAsia="en-NZ"/>
          </w:rPr>
          <w:t>bacteria</w:t>
        </w:r>
      </w:hyperlink>
      <w:r w:rsidRPr="007E7CFB">
        <w:rPr>
          <w:rFonts w:ascii="Arial" w:eastAsia="Times New Roman" w:hAnsi="Arial" w:cs="Arial"/>
          <w:lang w:eastAsia="en-NZ"/>
        </w:rPr>
        <w:t> as well as any other pathogens which have invaded the affected areas. Colloidal silver also aids healing. Since </w:t>
      </w:r>
      <w:hyperlink r:id="rId14" w:history="1">
        <w:r w:rsidRPr="007E7CFB">
          <w:rPr>
            <w:rFonts w:ascii="Arial" w:eastAsia="Times New Roman" w:hAnsi="Arial" w:cs="Arial"/>
            <w:u w:val="single"/>
            <w:lang w:eastAsia="en-NZ"/>
          </w:rPr>
          <w:t>colloidal silver</w:t>
        </w:r>
      </w:hyperlink>
      <w:r w:rsidRPr="007E7CFB">
        <w:rPr>
          <w:rFonts w:ascii="Arial" w:eastAsia="Times New Roman" w:hAnsi="Arial" w:cs="Arial"/>
          <w:lang w:eastAsia="en-NZ"/>
        </w:rPr>
        <w:t xml:space="preserve"> may also eliminate beneficial bacteria, it is essential to take </w:t>
      </w:r>
      <w:proofErr w:type="spellStart"/>
      <w:r w:rsidRPr="007E7CFB">
        <w:rPr>
          <w:rFonts w:ascii="Arial" w:eastAsia="Times New Roman" w:hAnsi="Arial" w:cs="Arial"/>
          <w:lang w:eastAsia="en-NZ"/>
        </w:rPr>
        <w:t>probiotics</w:t>
      </w:r>
      <w:proofErr w:type="spellEnd"/>
      <w:r w:rsidRPr="007E7CFB">
        <w:rPr>
          <w:rFonts w:ascii="Arial" w:eastAsia="Times New Roman" w:hAnsi="Arial" w:cs="Arial"/>
          <w:lang w:eastAsia="en-NZ"/>
        </w:rPr>
        <w:t xml:space="preserve"> separate from the colloidal silver.</w:t>
      </w:r>
      <w:r w:rsidRPr="007E7CFB">
        <w:rPr>
          <w:rFonts w:ascii="Arial" w:eastAsia="Times New Roman" w:hAnsi="Arial" w:cs="Arial"/>
          <w:lang w:eastAsia="en-NZ"/>
        </w:rPr>
        <w:br/>
      </w:r>
      <w:r w:rsidRPr="007E7CFB">
        <w:rPr>
          <w:rFonts w:ascii="Arial" w:eastAsia="Times New Roman" w:hAnsi="Arial" w:cs="Arial"/>
          <w:lang w:eastAsia="en-NZ"/>
        </w:rPr>
        <w:br/>
      </w:r>
      <w:proofErr w:type="spellStart"/>
      <w:r w:rsidRPr="007E7CFB">
        <w:rPr>
          <w:rFonts w:ascii="Arial" w:eastAsia="Times New Roman" w:hAnsi="Arial" w:cs="Arial"/>
          <w:lang w:eastAsia="en-NZ"/>
        </w:rPr>
        <w:t>Probiotics</w:t>
      </w:r>
      <w:proofErr w:type="spellEnd"/>
      <w:r w:rsidRPr="007E7CFB">
        <w:rPr>
          <w:rFonts w:ascii="Arial" w:eastAsia="Times New Roman" w:hAnsi="Arial" w:cs="Arial"/>
          <w:lang w:eastAsia="en-NZ"/>
        </w:rPr>
        <w:t xml:space="preserve"> are themselves among the most popular inflammatory </w:t>
      </w:r>
      <w:hyperlink r:id="rId15" w:history="1">
        <w:r w:rsidRPr="007E7CFB">
          <w:rPr>
            <w:rFonts w:ascii="Arial" w:eastAsia="Times New Roman" w:hAnsi="Arial" w:cs="Arial"/>
            <w:u w:val="single"/>
            <w:lang w:eastAsia="en-NZ"/>
          </w:rPr>
          <w:t>bowel disease</w:t>
        </w:r>
      </w:hyperlink>
      <w:r w:rsidRPr="007E7CFB">
        <w:rPr>
          <w:rFonts w:ascii="Arial" w:eastAsia="Times New Roman" w:hAnsi="Arial" w:cs="Arial"/>
          <w:lang w:eastAsia="en-NZ"/>
        </w:rPr>
        <w:t> remedies. "Friendly" bacteria that reside in the gut help manage ulcerative colitis because they help control the number of potentially harmful bacteria, reduce inflammation, and improve the protective mucus lining of the gut.</w:t>
      </w:r>
      <w:r w:rsidRPr="007E7CFB">
        <w:rPr>
          <w:rFonts w:ascii="Arial" w:eastAsia="Times New Roman" w:hAnsi="Arial" w:cs="Arial"/>
          <w:lang w:eastAsia="en-NZ"/>
        </w:rPr>
        <w:br/>
      </w:r>
      <w:r w:rsidRPr="007E7CFB">
        <w:rPr>
          <w:rFonts w:ascii="Arial" w:eastAsia="Times New Roman" w:hAnsi="Arial" w:cs="Arial"/>
          <w:lang w:eastAsia="en-NZ"/>
        </w:rPr>
        <w:br/>
        <w:t>A University of Alberta study found that </w:t>
      </w:r>
      <w:hyperlink r:id="rId16" w:history="1">
        <w:r w:rsidRPr="007E7CFB">
          <w:rPr>
            <w:rFonts w:ascii="Arial" w:eastAsia="Times New Roman" w:hAnsi="Arial" w:cs="Arial"/>
            <w:u w:val="single"/>
            <w:lang w:eastAsia="en-NZ"/>
          </w:rPr>
          <w:t>probiotic</w:t>
        </w:r>
      </w:hyperlink>
      <w:r w:rsidRPr="007E7CFB">
        <w:rPr>
          <w:rFonts w:ascii="Arial" w:eastAsia="Times New Roman" w:hAnsi="Arial" w:cs="Arial"/>
          <w:lang w:eastAsia="en-NZ"/>
        </w:rPr>
        <w:t xml:space="preserve"> supplementation of 3,600 billion bacteria a </w:t>
      </w:r>
      <w:r w:rsidRPr="007E7CFB">
        <w:rPr>
          <w:rFonts w:ascii="Arial" w:eastAsia="Times New Roman" w:hAnsi="Arial" w:cs="Arial"/>
          <w:lang w:eastAsia="en-NZ"/>
        </w:rPr>
        <w:lastRenderedPageBreak/>
        <w:t>day for 6 weeks resulted in 53 percent of the patients having remission and another 24 percent having noticeable improvement.</w:t>
      </w:r>
      <w:r w:rsidRPr="007E7CFB">
        <w:rPr>
          <w:rFonts w:ascii="Arial" w:eastAsia="Times New Roman" w:hAnsi="Arial" w:cs="Arial"/>
          <w:lang w:eastAsia="en-NZ"/>
        </w:rPr>
        <w:br/>
      </w:r>
      <w:r w:rsidRPr="007E7CFB">
        <w:rPr>
          <w:rFonts w:ascii="Arial" w:eastAsia="Times New Roman" w:hAnsi="Arial" w:cs="Arial"/>
          <w:lang w:eastAsia="en-NZ"/>
        </w:rPr>
        <w:br/>
        <w:t>2) Omega-3 fatty acids, such as those found in </w:t>
      </w:r>
      <w:hyperlink r:id="rId17" w:history="1">
        <w:r w:rsidRPr="007E7CFB">
          <w:rPr>
            <w:rFonts w:ascii="Arial" w:eastAsia="Times New Roman" w:hAnsi="Arial" w:cs="Arial"/>
            <w:u w:val="single"/>
            <w:lang w:eastAsia="en-NZ"/>
          </w:rPr>
          <w:t>fish oil</w:t>
        </w:r>
      </w:hyperlink>
      <w:r w:rsidRPr="007E7CFB">
        <w:rPr>
          <w:rFonts w:ascii="Arial" w:eastAsia="Times New Roman" w:hAnsi="Arial" w:cs="Arial"/>
          <w:lang w:eastAsia="en-NZ"/>
        </w:rPr>
        <w:t> capsules, can reduce inflammation in people with ulcerative colitis. One study found marked improvement from fish </w:t>
      </w:r>
      <w:hyperlink r:id="rId18" w:history="1">
        <w:r w:rsidRPr="007E7CFB">
          <w:rPr>
            <w:rFonts w:ascii="Arial" w:eastAsia="Times New Roman" w:hAnsi="Arial" w:cs="Arial"/>
            <w:u w:val="single"/>
            <w:lang w:eastAsia="en-NZ"/>
          </w:rPr>
          <w:t>oil</w:t>
        </w:r>
      </w:hyperlink>
      <w:r w:rsidRPr="007E7CFB">
        <w:rPr>
          <w:rFonts w:ascii="Arial" w:eastAsia="Times New Roman" w:hAnsi="Arial" w:cs="Arial"/>
          <w:lang w:eastAsia="en-NZ"/>
        </w:rPr>
        <w:t>supplementation and an elemental diet.</w:t>
      </w:r>
      <w:r w:rsidRPr="007E7CFB">
        <w:rPr>
          <w:rFonts w:ascii="Arial" w:eastAsia="Times New Roman" w:hAnsi="Arial" w:cs="Arial"/>
          <w:lang w:eastAsia="en-NZ"/>
        </w:rPr>
        <w:br/>
      </w:r>
      <w:r w:rsidRPr="007E7CFB">
        <w:rPr>
          <w:rFonts w:ascii="Arial" w:eastAsia="Times New Roman" w:hAnsi="Arial" w:cs="Arial"/>
          <w:lang w:eastAsia="en-NZ"/>
        </w:rPr>
        <w:br/>
        <w:t xml:space="preserve">3) The herb </w:t>
      </w:r>
      <w:proofErr w:type="spellStart"/>
      <w:r w:rsidRPr="007E7CFB">
        <w:rPr>
          <w:rFonts w:ascii="Arial" w:eastAsia="Times New Roman" w:hAnsi="Arial" w:cs="Arial"/>
          <w:lang w:eastAsia="en-NZ"/>
        </w:rPr>
        <w:t>boswellia</w:t>
      </w:r>
      <w:proofErr w:type="spellEnd"/>
      <w:r w:rsidRPr="007E7CFB">
        <w:rPr>
          <w:rFonts w:ascii="Arial" w:eastAsia="Times New Roman" w:hAnsi="Arial" w:cs="Arial"/>
          <w:lang w:eastAsia="en-NZ"/>
        </w:rPr>
        <w:t xml:space="preserve"> has been found to block chemical reactions involved in inflammation. Unlike anti-inflammatory medication, </w:t>
      </w:r>
      <w:proofErr w:type="spellStart"/>
      <w:r w:rsidRPr="007E7CFB">
        <w:rPr>
          <w:rFonts w:ascii="Arial" w:eastAsia="Times New Roman" w:hAnsi="Arial" w:cs="Arial"/>
          <w:lang w:eastAsia="en-NZ"/>
        </w:rPr>
        <w:t>boswellia</w:t>
      </w:r>
      <w:proofErr w:type="spellEnd"/>
      <w:r w:rsidRPr="007E7CFB">
        <w:rPr>
          <w:rFonts w:ascii="Arial" w:eastAsia="Times New Roman" w:hAnsi="Arial" w:cs="Arial"/>
          <w:lang w:eastAsia="en-NZ"/>
        </w:rPr>
        <w:t xml:space="preserve"> doesn't appear to cause gut. Rare side effects of </w:t>
      </w:r>
      <w:proofErr w:type="spellStart"/>
      <w:r w:rsidRPr="007E7CFB">
        <w:rPr>
          <w:rFonts w:ascii="Arial" w:eastAsia="Times New Roman" w:hAnsi="Arial" w:cs="Arial"/>
          <w:lang w:eastAsia="en-NZ"/>
        </w:rPr>
        <w:t>boswellia</w:t>
      </w:r>
      <w:proofErr w:type="spellEnd"/>
      <w:r w:rsidRPr="007E7CFB">
        <w:rPr>
          <w:rFonts w:ascii="Arial" w:eastAsia="Times New Roman" w:hAnsi="Arial" w:cs="Arial"/>
          <w:lang w:eastAsia="en-NZ"/>
        </w:rPr>
        <w:t xml:space="preserve"> include </w:t>
      </w:r>
      <w:proofErr w:type="spellStart"/>
      <w:r w:rsidRPr="007E7CFB">
        <w:rPr>
          <w:rFonts w:ascii="Arial" w:eastAsia="Times New Roman" w:hAnsi="Arial" w:cs="Arial"/>
          <w:lang w:eastAsia="en-NZ"/>
        </w:rPr>
        <w:t>diarrhea</w:t>
      </w:r>
      <w:proofErr w:type="spellEnd"/>
      <w:r w:rsidRPr="007E7CFB">
        <w:rPr>
          <w:rFonts w:ascii="Arial" w:eastAsia="Times New Roman" w:hAnsi="Arial" w:cs="Arial"/>
          <w:lang w:eastAsia="en-NZ"/>
        </w:rPr>
        <w:t>, nausea, and skin rash.</w:t>
      </w:r>
      <w:r w:rsidRPr="007E7CFB">
        <w:rPr>
          <w:rFonts w:ascii="Arial" w:eastAsia="Times New Roman" w:hAnsi="Arial" w:cs="Arial"/>
          <w:lang w:eastAsia="en-NZ"/>
        </w:rPr>
        <w:br/>
      </w:r>
      <w:r w:rsidRPr="007E7CFB">
        <w:rPr>
          <w:rFonts w:ascii="Arial" w:eastAsia="Times New Roman" w:hAnsi="Arial" w:cs="Arial"/>
          <w:lang w:eastAsia="en-NZ"/>
        </w:rPr>
        <w:br/>
        <w:t>4) A basic diet avoids items, which have been associated with ulcerative colitis and may result in higher </w:t>
      </w:r>
      <w:hyperlink r:id="rId19" w:history="1">
        <w:r w:rsidRPr="007E7CFB">
          <w:rPr>
            <w:rFonts w:ascii="Arial" w:eastAsia="Times New Roman" w:hAnsi="Arial" w:cs="Arial"/>
            <w:u w:val="single"/>
            <w:lang w:eastAsia="en-NZ"/>
          </w:rPr>
          <w:t>toxins</w:t>
        </w:r>
      </w:hyperlink>
      <w:r w:rsidRPr="007E7CFB">
        <w:rPr>
          <w:rFonts w:ascii="Arial" w:eastAsia="Times New Roman" w:hAnsi="Arial" w:cs="Arial"/>
          <w:lang w:eastAsia="en-NZ"/>
        </w:rPr>
        <w:t xml:space="preserve">, and it may result in marked improvement. Such items to avoid include sweets, bleached white flour, insoluble </w:t>
      </w:r>
      <w:proofErr w:type="spellStart"/>
      <w:r w:rsidRPr="007E7CFB">
        <w:rPr>
          <w:rFonts w:ascii="Arial" w:eastAsia="Times New Roman" w:hAnsi="Arial" w:cs="Arial"/>
          <w:lang w:eastAsia="en-NZ"/>
        </w:rPr>
        <w:t>fiber</w:t>
      </w:r>
      <w:proofErr w:type="spellEnd"/>
      <w:r w:rsidRPr="007E7CFB">
        <w:rPr>
          <w:rFonts w:ascii="Arial" w:eastAsia="Times New Roman" w:hAnsi="Arial" w:cs="Arial"/>
          <w:lang w:eastAsia="en-NZ"/>
        </w:rPr>
        <w:t>, carbohydrates, processed meat and alcohol, as well as allergenic foods such as wheat, dairy products and corn.</w:t>
      </w:r>
      <w:r w:rsidRPr="007E7CFB">
        <w:rPr>
          <w:rFonts w:ascii="Arial" w:eastAsia="Times New Roman" w:hAnsi="Arial" w:cs="Arial"/>
          <w:lang w:eastAsia="en-NZ"/>
        </w:rPr>
        <w:br/>
      </w:r>
      <w:r w:rsidRPr="007E7CFB">
        <w:rPr>
          <w:rFonts w:ascii="Arial" w:eastAsia="Times New Roman" w:hAnsi="Arial" w:cs="Arial"/>
          <w:lang w:eastAsia="en-NZ"/>
        </w:rPr>
        <w:br/>
        <w:t xml:space="preserve">5) Natural immune modulators can help prevent immune dysfunction which may cause ulcerative colitis. Among the best are magnesium, </w:t>
      </w:r>
      <w:proofErr w:type="spellStart"/>
      <w:r w:rsidRPr="007E7CFB">
        <w:rPr>
          <w:rFonts w:ascii="Arial" w:eastAsia="Times New Roman" w:hAnsi="Arial" w:cs="Arial"/>
          <w:lang w:eastAsia="en-NZ"/>
        </w:rPr>
        <w:t>curcumin</w:t>
      </w:r>
      <w:proofErr w:type="spellEnd"/>
      <w:r w:rsidRPr="007E7CFB">
        <w:rPr>
          <w:rFonts w:ascii="Arial" w:eastAsia="Times New Roman" w:hAnsi="Arial" w:cs="Arial"/>
          <w:lang w:eastAsia="en-NZ"/>
        </w:rPr>
        <w:t xml:space="preserve">, oleander extract and </w:t>
      </w:r>
      <w:proofErr w:type="spellStart"/>
      <w:r w:rsidRPr="007E7CFB">
        <w:rPr>
          <w:rFonts w:ascii="Arial" w:eastAsia="Times New Roman" w:hAnsi="Arial" w:cs="Arial"/>
          <w:lang w:eastAsia="en-NZ"/>
        </w:rPr>
        <w:t>blackseed</w:t>
      </w:r>
      <w:proofErr w:type="spellEnd"/>
      <w:r w:rsidRPr="007E7CFB">
        <w:rPr>
          <w:rFonts w:ascii="Arial" w:eastAsia="Times New Roman" w:hAnsi="Arial" w:cs="Arial"/>
          <w:lang w:eastAsia="en-NZ"/>
        </w:rPr>
        <w:t xml:space="preserve"> oil (</w:t>
      </w:r>
      <w:proofErr w:type="spellStart"/>
      <w:r w:rsidRPr="007E7CFB">
        <w:rPr>
          <w:rFonts w:ascii="Arial" w:eastAsia="Times New Roman" w:hAnsi="Arial" w:cs="Arial"/>
          <w:lang w:eastAsia="en-NZ"/>
        </w:rPr>
        <w:t>Nigella</w:t>
      </w:r>
      <w:proofErr w:type="spellEnd"/>
      <w:r w:rsidRPr="007E7CFB">
        <w:rPr>
          <w:rFonts w:ascii="Arial" w:eastAsia="Times New Roman" w:hAnsi="Arial" w:cs="Arial"/>
          <w:lang w:eastAsia="en-NZ"/>
        </w:rPr>
        <w:t xml:space="preserve"> </w:t>
      </w:r>
      <w:proofErr w:type="spellStart"/>
      <w:r w:rsidRPr="007E7CFB">
        <w:rPr>
          <w:rFonts w:ascii="Arial" w:eastAsia="Times New Roman" w:hAnsi="Arial" w:cs="Arial"/>
          <w:lang w:eastAsia="en-NZ"/>
        </w:rPr>
        <w:t>sativa</w:t>
      </w:r>
      <w:proofErr w:type="spellEnd"/>
      <w:r w:rsidRPr="007E7CFB">
        <w:rPr>
          <w:rFonts w:ascii="Arial" w:eastAsia="Times New Roman" w:hAnsi="Arial" w:cs="Arial"/>
          <w:lang w:eastAsia="en-NZ"/>
        </w:rPr>
        <w:t>).</w:t>
      </w:r>
      <w:r w:rsidRPr="007E7CFB">
        <w:rPr>
          <w:rFonts w:ascii="Arial" w:eastAsia="Times New Roman" w:hAnsi="Arial" w:cs="Arial"/>
          <w:lang w:eastAsia="en-NZ"/>
        </w:rPr>
        <w:br/>
      </w:r>
      <w:r w:rsidRPr="007E7CFB">
        <w:rPr>
          <w:rFonts w:ascii="Arial" w:eastAsia="Times New Roman" w:hAnsi="Arial" w:cs="Arial"/>
          <w:lang w:eastAsia="en-NZ"/>
        </w:rPr>
        <w:br/>
        <w:t xml:space="preserve">6) </w:t>
      </w:r>
      <w:proofErr w:type="spellStart"/>
      <w:r w:rsidRPr="007E7CFB">
        <w:rPr>
          <w:rFonts w:ascii="Arial" w:eastAsia="Times New Roman" w:hAnsi="Arial" w:cs="Arial"/>
          <w:lang w:eastAsia="en-NZ"/>
        </w:rPr>
        <w:t>Bromelain</w:t>
      </w:r>
      <w:proofErr w:type="spellEnd"/>
      <w:r w:rsidRPr="007E7CFB">
        <w:rPr>
          <w:rFonts w:ascii="Arial" w:eastAsia="Times New Roman" w:hAnsi="Arial" w:cs="Arial"/>
          <w:lang w:eastAsia="en-NZ"/>
        </w:rPr>
        <w:t xml:space="preserve">, a digestive enzyme from pineapple stems, reduces inflammation and aids healing. A Duke University animal study found that daily oral </w:t>
      </w:r>
      <w:proofErr w:type="spellStart"/>
      <w:r w:rsidRPr="007E7CFB">
        <w:rPr>
          <w:rFonts w:ascii="Arial" w:eastAsia="Times New Roman" w:hAnsi="Arial" w:cs="Arial"/>
          <w:lang w:eastAsia="en-NZ"/>
        </w:rPr>
        <w:t>bromelain</w:t>
      </w:r>
      <w:proofErr w:type="spellEnd"/>
      <w:r w:rsidRPr="007E7CFB">
        <w:rPr>
          <w:rFonts w:ascii="Arial" w:eastAsia="Times New Roman" w:hAnsi="Arial" w:cs="Arial"/>
          <w:lang w:eastAsia="en-NZ"/>
        </w:rPr>
        <w:t xml:space="preserve"> decreased the incidence and severity of colitis.</w:t>
      </w:r>
      <w:r w:rsidRPr="007E7CFB">
        <w:rPr>
          <w:rFonts w:ascii="Arial" w:eastAsia="Times New Roman" w:hAnsi="Arial" w:cs="Arial"/>
          <w:lang w:eastAsia="en-NZ"/>
        </w:rPr>
        <w:br/>
      </w:r>
      <w:r w:rsidRPr="007E7CFB">
        <w:rPr>
          <w:rFonts w:ascii="Arial" w:eastAsia="Times New Roman" w:hAnsi="Arial" w:cs="Arial"/>
          <w:lang w:eastAsia="en-NZ"/>
        </w:rPr>
        <w:br/>
        <w:t>7) Folic Acid. People with chronic ulcerative colitis are at greater risk of </w:t>
      </w:r>
      <w:hyperlink r:id="rId20" w:history="1">
        <w:r w:rsidRPr="007E7CFB">
          <w:rPr>
            <w:rFonts w:ascii="Arial" w:eastAsia="Times New Roman" w:hAnsi="Arial" w:cs="Arial"/>
            <w:u w:val="single"/>
            <w:lang w:eastAsia="en-NZ"/>
          </w:rPr>
          <w:t>colon cancer</w:t>
        </w:r>
      </w:hyperlink>
      <w:r w:rsidRPr="007E7CFB">
        <w:rPr>
          <w:rFonts w:ascii="Arial" w:eastAsia="Times New Roman" w:hAnsi="Arial" w:cs="Arial"/>
          <w:lang w:eastAsia="en-NZ"/>
        </w:rPr>
        <w:t>. A University of Toronto study found that dietary </w:t>
      </w:r>
      <w:hyperlink r:id="rId21" w:history="1">
        <w:r w:rsidRPr="007E7CFB">
          <w:rPr>
            <w:rFonts w:ascii="Arial" w:eastAsia="Times New Roman" w:hAnsi="Arial" w:cs="Arial"/>
            <w:u w:val="single"/>
            <w:lang w:eastAsia="en-NZ"/>
          </w:rPr>
          <w:t>folate</w:t>
        </w:r>
      </w:hyperlink>
      <w:r w:rsidRPr="007E7CFB">
        <w:rPr>
          <w:rFonts w:ascii="Arial" w:eastAsia="Times New Roman" w:hAnsi="Arial" w:cs="Arial"/>
          <w:lang w:eastAsia="en-NZ"/>
        </w:rPr>
        <w:t> found four times the RDA of folate significantly suppressed ulcerative colitis-associated colon </w:t>
      </w:r>
      <w:hyperlink r:id="rId22" w:history="1">
        <w:r w:rsidRPr="007E7CFB">
          <w:rPr>
            <w:rFonts w:ascii="Arial" w:eastAsia="Times New Roman" w:hAnsi="Arial" w:cs="Arial"/>
            <w:u w:val="single"/>
            <w:lang w:eastAsia="en-NZ"/>
          </w:rPr>
          <w:t>cancer</w:t>
        </w:r>
      </w:hyperlink>
      <w:r w:rsidRPr="007E7CFB">
        <w:rPr>
          <w:rFonts w:ascii="Arial" w:eastAsia="Times New Roman" w:hAnsi="Arial" w:cs="Arial"/>
          <w:lang w:eastAsia="en-NZ"/>
        </w:rPr>
        <w:t>.</w:t>
      </w:r>
      <w:r w:rsidRPr="007E7CFB">
        <w:rPr>
          <w:rFonts w:ascii="Arial" w:eastAsia="Times New Roman" w:hAnsi="Arial" w:cs="Arial"/>
          <w:lang w:eastAsia="en-NZ"/>
        </w:rPr>
        <w:br/>
      </w:r>
      <w:r w:rsidRPr="007E7CFB">
        <w:rPr>
          <w:rFonts w:ascii="Arial" w:eastAsia="Times New Roman" w:hAnsi="Arial" w:cs="Arial"/>
          <w:lang w:eastAsia="en-NZ"/>
        </w:rPr>
        <w:br/>
        <w:t>8) Stress should be avoided as it may cause the onset of ulcerative colitis symptoms. Mind/body therapies such as breathing exercises and meditation can help.</w:t>
      </w:r>
      <w:r w:rsidRPr="007E7CFB">
        <w:rPr>
          <w:rFonts w:ascii="Arial" w:eastAsia="Times New Roman" w:hAnsi="Arial" w:cs="Arial"/>
          <w:lang w:eastAsia="en-NZ"/>
        </w:rPr>
        <w:br/>
      </w:r>
      <w:r w:rsidRPr="007E7CFB">
        <w:rPr>
          <w:rFonts w:ascii="Arial" w:eastAsia="Times New Roman" w:hAnsi="Arial" w:cs="Arial"/>
          <w:lang w:eastAsia="en-NZ"/>
        </w:rPr>
        <w:br/>
        <w:t>9) Cleansing and fasting help eliminate toxins and restore </w:t>
      </w:r>
      <w:hyperlink r:id="rId23" w:history="1">
        <w:r w:rsidRPr="007E7CFB">
          <w:rPr>
            <w:rFonts w:ascii="Arial" w:eastAsia="Times New Roman" w:hAnsi="Arial" w:cs="Arial"/>
            <w:u w:val="single"/>
            <w:lang w:eastAsia="en-NZ"/>
          </w:rPr>
          <w:t>natural</w:t>
        </w:r>
      </w:hyperlink>
      <w:r w:rsidRPr="007E7CFB">
        <w:rPr>
          <w:rFonts w:ascii="Arial" w:eastAsia="Times New Roman" w:hAnsi="Arial" w:cs="Arial"/>
          <w:lang w:eastAsia="en-NZ"/>
        </w:rPr>
        <w:t> balance.</w:t>
      </w:r>
      <w:r w:rsidRPr="007E7CFB">
        <w:rPr>
          <w:rFonts w:ascii="Arial" w:eastAsia="Times New Roman" w:hAnsi="Arial" w:cs="Arial"/>
          <w:lang w:eastAsia="en-NZ"/>
        </w:rPr>
        <w:br/>
      </w:r>
      <w:r w:rsidRPr="007E7CFB">
        <w:rPr>
          <w:rFonts w:ascii="Arial" w:eastAsia="Times New Roman" w:hAnsi="Arial" w:cs="Arial"/>
          <w:lang w:eastAsia="en-NZ"/>
        </w:rPr>
        <w:br/>
        <w:t>10) Vitamin C helps protect and heal the mucosa.</w:t>
      </w:r>
      <w:r w:rsidRPr="007E7CFB">
        <w:rPr>
          <w:rFonts w:ascii="Arial" w:eastAsia="Times New Roman" w:hAnsi="Arial" w:cs="Arial"/>
          <w:lang w:eastAsia="en-NZ"/>
        </w:rPr>
        <w:br/>
      </w:r>
      <w:r w:rsidRPr="007E7CFB">
        <w:rPr>
          <w:rFonts w:ascii="Arial" w:eastAsia="Times New Roman" w:hAnsi="Arial" w:cs="Arial"/>
          <w:lang w:eastAsia="en-NZ"/>
        </w:rPr>
        <w:br/>
        <w:t>Other </w:t>
      </w:r>
      <w:hyperlink r:id="rId24" w:history="1">
        <w:r w:rsidRPr="007E7CFB">
          <w:rPr>
            <w:rFonts w:ascii="Arial" w:eastAsia="Times New Roman" w:hAnsi="Arial" w:cs="Arial"/>
            <w:u w:val="single"/>
            <w:lang w:eastAsia="en-NZ"/>
          </w:rPr>
          <w:t>natural remedies</w:t>
        </w:r>
      </w:hyperlink>
      <w:r w:rsidRPr="007E7CFB">
        <w:rPr>
          <w:rFonts w:ascii="Arial" w:eastAsia="Times New Roman" w:hAnsi="Arial" w:cs="Arial"/>
          <w:lang w:eastAsia="en-NZ"/>
        </w:rPr>
        <w:t> for ulcerative colitis include:</w:t>
      </w:r>
      <w:r w:rsidRPr="007E7CFB">
        <w:rPr>
          <w:rFonts w:ascii="Arial" w:eastAsia="Times New Roman" w:hAnsi="Arial" w:cs="Arial"/>
          <w:lang w:eastAsia="en-NZ"/>
        </w:rPr>
        <w:br/>
      </w:r>
      <w:r w:rsidRPr="007E7CFB">
        <w:rPr>
          <w:rFonts w:ascii="Arial" w:eastAsia="Times New Roman" w:hAnsi="Arial" w:cs="Arial"/>
          <w:lang w:eastAsia="en-NZ"/>
        </w:rPr>
        <w:br/>
        <w:t xml:space="preserve">*Oral aloe </w:t>
      </w:r>
      <w:proofErr w:type="spellStart"/>
      <w:r w:rsidRPr="007E7CFB">
        <w:rPr>
          <w:rFonts w:ascii="Arial" w:eastAsia="Times New Roman" w:hAnsi="Arial" w:cs="Arial"/>
          <w:lang w:eastAsia="en-NZ"/>
        </w:rPr>
        <w:t>vera</w:t>
      </w:r>
      <w:proofErr w:type="spellEnd"/>
      <w:r w:rsidRPr="007E7CFB">
        <w:rPr>
          <w:rFonts w:ascii="Arial" w:eastAsia="Times New Roman" w:hAnsi="Arial" w:cs="Arial"/>
          <w:lang w:eastAsia="en-NZ"/>
        </w:rPr>
        <w:t xml:space="preserve"> gel</w:t>
      </w:r>
      <w:r w:rsidRPr="007E7CFB">
        <w:rPr>
          <w:rFonts w:ascii="Arial" w:eastAsia="Times New Roman" w:hAnsi="Arial" w:cs="Arial"/>
          <w:lang w:eastAsia="en-NZ"/>
        </w:rPr>
        <w:br/>
        <w:t>*Exercise</w:t>
      </w:r>
      <w:r w:rsidRPr="007E7CFB">
        <w:rPr>
          <w:rFonts w:ascii="Arial" w:eastAsia="Times New Roman" w:hAnsi="Arial" w:cs="Arial"/>
          <w:lang w:eastAsia="en-NZ"/>
        </w:rPr>
        <w:br/>
        <w:t>*Calendula</w:t>
      </w:r>
      <w:r w:rsidRPr="007E7CFB">
        <w:rPr>
          <w:rFonts w:ascii="Arial" w:eastAsia="Times New Roman" w:hAnsi="Arial" w:cs="Arial"/>
          <w:lang w:eastAsia="en-NZ"/>
        </w:rPr>
        <w:br/>
        <w:t>*Flaxseed</w:t>
      </w:r>
      <w:r w:rsidRPr="007E7CFB">
        <w:rPr>
          <w:rFonts w:ascii="Arial" w:eastAsia="Times New Roman" w:hAnsi="Arial" w:cs="Arial"/>
          <w:lang w:eastAsia="en-NZ"/>
        </w:rPr>
        <w:br/>
        <w:t>*Marshmallow Root</w:t>
      </w:r>
      <w:r w:rsidRPr="007E7CFB">
        <w:rPr>
          <w:rFonts w:ascii="Arial" w:eastAsia="Times New Roman" w:hAnsi="Arial" w:cs="Arial"/>
          <w:lang w:eastAsia="en-NZ"/>
        </w:rPr>
        <w:br/>
      </w:r>
      <w:r w:rsidRPr="007E7CFB">
        <w:rPr>
          <w:rFonts w:ascii="Arial" w:eastAsia="Times New Roman" w:hAnsi="Arial" w:cs="Arial"/>
          <w:lang w:eastAsia="en-NZ"/>
        </w:rPr>
        <w:lastRenderedPageBreak/>
        <w:t>*Slippery Elm</w:t>
      </w:r>
      <w:r w:rsidRPr="007E7CFB">
        <w:rPr>
          <w:rFonts w:ascii="Arial" w:eastAsia="Times New Roman" w:hAnsi="Arial" w:cs="Arial"/>
          <w:lang w:eastAsia="en-NZ"/>
        </w:rPr>
        <w:br/>
        <w:t>*Fenugreek</w:t>
      </w:r>
      <w:r w:rsidRPr="007E7CFB">
        <w:rPr>
          <w:rFonts w:ascii="Arial" w:eastAsia="Times New Roman" w:hAnsi="Arial" w:cs="Arial"/>
          <w:lang w:eastAsia="en-NZ"/>
        </w:rPr>
        <w:br/>
        <w:t>*Devil's Claw</w:t>
      </w:r>
      <w:r w:rsidRPr="007E7CFB">
        <w:rPr>
          <w:rFonts w:ascii="Arial" w:eastAsia="Times New Roman" w:hAnsi="Arial" w:cs="Arial"/>
          <w:lang w:eastAsia="en-NZ"/>
        </w:rPr>
        <w:br/>
        <w:t xml:space="preserve">*Ginkgo </w:t>
      </w:r>
      <w:proofErr w:type="spellStart"/>
      <w:proofErr w:type="gramStart"/>
      <w:r w:rsidRPr="007E7CFB">
        <w:rPr>
          <w:rFonts w:ascii="Arial" w:eastAsia="Times New Roman" w:hAnsi="Arial" w:cs="Arial"/>
          <w:lang w:eastAsia="en-NZ"/>
        </w:rPr>
        <w:t>biloba</w:t>
      </w:r>
      <w:proofErr w:type="spellEnd"/>
      <w:proofErr w:type="gramEnd"/>
      <w:r w:rsidRPr="007E7CFB">
        <w:rPr>
          <w:rFonts w:ascii="Arial" w:eastAsia="Times New Roman" w:hAnsi="Arial" w:cs="Arial"/>
          <w:lang w:eastAsia="en-NZ"/>
        </w:rPr>
        <w:br/>
      </w:r>
      <w:r w:rsidRPr="007E7CFB">
        <w:rPr>
          <w:rFonts w:ascii="Arial" w:eastAsia="Times New Roman" w:hAnsi="Arial" w:cs="Arial"/>
          <w:lang w:eastAsia="en-NZ"/>
        </w:rPr>
        <w:br/>
        <w:t>[</w:t>
      </w:r>
      <w:proofErr w:type="spellStart"/>
      <w:r w:rsidRPr="007E7CFB">
        <w:rPr>
          <w:rFonts w:ascii="Arial" w:eastAsia="Times New Roman" w:hAnsi="Arial" w:cs="Arial"/>
          <w:lang w:eastAsia="en-NZ"/>
        </w:rPr>
        <w:t>Editor`s</w:t>
      </w:r>
      <w:proofErr w:type="spellEnd"/>
      <w:r w:rsidRPr="007E7CFB">
        <w:rPr>
          <w:rFonts w:ascii="Arial" w:eastAsia="Times New Roman" w:hAnsi="Arial" w:cs="Arial"/>
          <w:lang w:eastAsia="en-NZ"/>
        </w:rPr>
        <w:t xml:space="preserve"> Note: </w:t>
      </w:r>
      <w:proofErr w:type="spellStart"/>
      <w:r w:rsidRPr="007E7CFB">
        <w:rPr>
          <w:rFonts w:ascii="Arial" w:eastAsia="Times New Roman" w:hAnsi="Arial" w:cs="Arial"/>
          <w:lang w:eastAsia="en-NZ"/>
        </w:rPr>
        <w:t>NaturalNews</w:t>
      </w:r>
      <w:proofErr w:type="spellEnd"/>
      <w:r w:rsidRPr="007E7CFB">
        <w:rPr>
          <w:rFonts w:ascii="Arial" w:eastAsia="Times New Roman" w:hAnsi="Arial" w:cs="Arial"/>
          <w:lang w:eastAsia="en-NZ"/>
        </w:rPr>
        <w:t xml:space="preserve"> is strongly against the use of all forms of animal testing. We fully support implementation of humane medical experimentation that promotes the </w:t>
      </w:r>
      <w:hyperlink r:id="rId25" w:history="1">
        <w:r w:rsidRPr="007E7CFB">
          <w:rPr>
            <w:rFonts w:ascii="Arial" w:eastAsia="Times New Roman" w:hAnsi="Arial" w:cs="Arial"/>
            <w:u w:val="single"/>
            <w:lang w:eastAsia="en-NZ"/>
          </w:rPr>
          <w:t>health</w:t>
        </w:r>
      </w:hyperlink>
      <w:r w:rsidRPr="007E7CFB">
        <w:rPr>
          <w:rFonts w:ascii="Arial" w:eastAsia="Times New Roman" w:hAnsi="Arial" w:cs="Arial"/>
          <w:lang w:eastAsia="en-NZ"/>
        </w:rPr>
        <w:t> and wellbeing of all living creatures.]</w:t>
      </w:r>
      <w:r w:rsidRPr="007E7CFB">
        <w:rPr>
          <w:rFonts w:ascii="Arial" w:eastAsia="Times New Roman" w:hAnsi="Arial" w:cs="Arial"/>
          <w:lang w:eastAsia="en-NZ"/>
        </w:rPr>
        <w:br/>
      </w:r>
      <w:r w:rsidRPr="007E7CFB">
        <w:rPr>
          <w:rFonts w:ascii="Arial" w:eastAsia="Times New Roman" w:hAnsi="Arial" w:cs="Arial"/>
          <w:lang w:eastAsia="en-NZ"/>
        </w:rPr>
        <w:br/>
        <w:t>Sources included</w:t>
      </w:r>
      <w:proofErr w:type="gramStart"/>
      <w:r w:rsidRPr="007E7CFB">
        <w:rPr>
          <w:rFonts w:ascii="Arial" w:eastAsia="Times New Roman" w:hAnsi="Arial" w:cs="Arial"/>
          <w:lang w:eastAsia="en-NZ"/>
        </w:rPr>
        <w:t>:</w:t>
      </w:r>
      <w:proofErr w:type="gramEnd"/>
      <w:r w:rsidRPr="007E7CFB">
        <w:rPr>
          <w:rFonts w:ascii="Arial" w:eastAsia="Times New Roman" w:hAnsi="Arial" w:cs="Arial"/>
          <w:lang w:eastAsia="en-NZ"/>
        </w:rPr>
        <w:br/>
      </w:r>
      <w:r w:rsidRPr="007E7CFB">
        <w:rPr>
          <w:rFonts w:ascii="Arial" w:eastAsia="Times New Roman" w:hAnsi="Arial" w:cs="Arial"/>
          <w:lang w:eastAsia="en-NZ"/>
        </w:rPr>
        <w:br/>
      </w:r>
      <w:hyperlink r:id="rId26" w:tgtFrame="_blank" w:history="1">
        <w:r w:rsidRPr="007E7CFB">
          <w:rPr>
            <w:rFonts w:ascii="Arial" w:eastAsia="Times New Roman" w:hAnsi="Arial" w:cs="Arial"/>
            <w:u w:val="single"/>
            <w:lang w:eastAsia="en-NZ"/>
          </w:rPr>
          <w:t>http://www.nlm.nih.gov/medlineplus/...</w:t>
        </w:r>
      </w:hyperlink>
      <w:r w:rsidRPr="007E7CFB">
        <w:rPr>
          <w:rFonts w:ascii="Arial" w:eastAsia="Times New Roman" w:hAnsi="Arial" w:cs="Arial"/>
          <w:lang w:eastAsia="en-NZ"/>
        </w:rPr>
        <w:br/>
      </w:r>
      <w:hyperlink r:id="rId27" w:tgtFrame="_blank" w:history="1">
        <w:r w:rsidRPr="007E7CFB">
          <w:rPr>
            <w:rFonts w:ascii="Arial" w:eastAsia="Times New Roman" w:hAnsi="Arial" w:cs="Arial"/>
            <w:u w:val="single"/>
            <w:lang w:eastAsia="en-NZ"/>
          </w:rPr>
          <w:t>http://en.wikipedia.org/wiki/Ulcera...</w:t>
        </w:r>
      </w:hyperlink>
      <w:r w:rsidRPr="007E7CFB">
        <w:rPr>
          <w:rFonts w:ascii="Arial" w:eastAsia="Times New Roman" w:hAnsi="Arial" w:cs="Arial"/>
          <w:lang w:eastAsia="en-NZ"/>
        </w:rPr>
        <w:br/>
      </w:r>
      <w:hyperlink r:id="rId28" w:tgtFrame="_blank" w:history="1">
        <w:r w:rsidRPr="007E7CFB">
          <w:rPr>
            <w:rFonts w:ascii="Arial" w:eastAsia="Times New Roman" w:hAnsi="Arial" w:cs="Arial"/>
            <w:u w:val="single"/>
            <w:lang w:eastAsia="en-NZ"/>
          </w:rPr>
          <w:t>http://www.tbyil.com/Ulcerative_Col...</w:t>
        </w:r>
      </w:hyperlink>
      <w:r w:rsidRPr="007E7CFB">
        <w:rPr>
          <w:rFonts w:ascii="Arial" w:eastAsia="Times New Roman" w:hAnsi="Arial" w:cs="Arial"/>
          <w:lang w:eastAsia="en-NZ"/>
        </w:rPr>
        <w:br/>
      </w:r>
      <w:hyperlink r:id="rId29" w:tgtFrame="_blank" w:history="1">
        <w:r w:rsidRPr="007E7CFB">
          <w:rPr>
            <w:rFonts w:ascii="Arial" w:eastAsia="Times New Roman" w:hAnsi="Arial" w:cs="Arial"/>
            <w:u w:val="single"/>
            <w:lang w:eastAsia="en-NZ"/>
          </w:rPr>
          <w:t>http://altmedicine.about.com/od/dig...</w:t>
        </w:r>
      </w:hyperlink>
    </w:p>
    <w:p w:rsidR="007E7CFB" w:rsidRPr="007E7CFB" w:rsidRDefault="007E7CFB" w:rsidP="007E7CFB">
      <w:pPr>
        <w:spacing w:before="100" w:beforeAutospacing="1" w:after="100" w:afterAutospacing="1" w:line="285" w:lineRule="atLeast"/>
        <w:outlineLvl w:val="0"/>
        <w:rPr>
          <w:rFonts w:ascii="Times New Roman" w:eastAsia="Times New Roman" w:hAnsi="Times New Roman" w:cs="Times New Roman"/>
          <w:kern w:val="36"/>
          <w:sz w:val="25"/>
          <w:szCs w:val="25"/>
          <w:lang w:eastAsia="en-NZ"/>
        </w:rPr>
      </w:pPr>
      <w:r w:rsidRPr="007E7CFB">
        <w:rPr>
          <w:rFonts w:ascii="Arial" w:eastAsia="Times New Roman" w:hAnsi="Arial" w:cs="Arial"/>
          <w:kern w:val="36"/>
          <w:sz w:val="25"/>
          <w:szCs w:val="25"/>
          <w:lang w:eastAsia="en-NZ"/>
        </w:rPr>
        <w:t>About the author</w:t>
      </w:r>
    </w:p>
    <w:p w:rsidR="007E7CFB" w:rsidRPr="007E7CFB" w:rsidRDefault="007E7CFB" w:rsidP="007E7CFB">
      <w:pPr>
        <w:rPr>
          <w:rFonts w:ascii="Arial Rounded MT Bold" w:hAnsi="Arial Rounded MT Bold"/>
          <w:sz w:val="24"/>
          <w:szCs w:val="24"/>
        </w:rPr>
      </w:pPr>
      <w:r w:rsidRPr="007E7CFB">
        <w:rPr>
          <w:rFonts w:ascii="Arial" w:eastAsia="Times New Roman" w:hAnsi="Arial" w:cs="Arial"/>
          <w:lang w:eastAsia="en-NZ"/>
        </w:rPr>
        <w:t xml:space="preserve">Tony </w:t>
      </w:r>
      <w:proofErr w:type="gramStart"/>
      <w:r w:rsidRPr="007E7CFB">
        <w:rPr>
          <w:rFonts w:ascii="Arial" w:eastAsia="Times New Roman" w:hAnsi="Arial" w:cs="Arial"/>
          <w:lang w:eastAsia="en-NZ"/>
        </w:rPr>
        <w:t>Isaacs,</w:t>
      </w:r>
      <w:proofErr w:type="gramEnd"/>
      <w:r w:rsidRPr="007E7CFB">
        <w:rPr>
          <w:rFonts w:ascii="Arial" w:eastAsia="Times New Roman" w:hAnsi="Arial" w:cs="Arial"/>
          <w:lang w:eastAsia="en-NZ"/>
        </w:rPr>
        <w:t xml:space="preserve"> is a natural health author, advocate and researcher who hosts </w:t>
      </w:r>
      <w:hyperlink r:id="rId30" w:history="1">
        <w:r w:rsidRPr="007E7CFB">
          <w:rPr>
            <w:rFonts w:ascii="Arial" w:eastAsia="Times New Roman" w:hAnsi="Arial" w:cs="Arial"/>
            <w:u w:val="single"/>
            <w:lang w:eastAsia="en-NZ"/>
          </w:rPr>
          <w:t>The Best Years in Life</w:t>
        </w:r>
      </w:hyperlink>
      <w:r w:rsidRPr="007E7CFB">
        <w:rPr>
          <w:rFonts w:ascii="Arial" w:eastAsia="Times New Roman" w:hAnsi="Arial" w:cs="Arial"/>
          <w:lang w:eastAsia="en-NZ"/>
        </w:rPr>
        <w:t> website for baby boomers and others wishing to avoid prescription drugs and mainstream managed illness and live longer, healthier and happier lives naturally. Mr. Isaacs is the author of books and articles about natural health, longevity and beating cancer including "</w:t>
      </w:r>
      <w:hyperlink r:id="rId31" w:history="1">
        <w:r w:rsidRPr="007E7CFB">
          <w:rPr>
            <w:rFonts w:ascii="Arial" w:eastAsia="Times New Roman" w:hAnsi="Arial" w:cs="Arial"/>
            <w:u w:val="single"/>
            <w:lang w:eastAsia="en-NZ"/>
          </w:rPr>
          <w:t>Cancer's Natural Enemy</w:t>
        </w:r>
      </w:hyperlink>
      <w:r w:rsidRPr="007E7CFB">
        <w:rPr>
          <w:rFonts w:ascii="Arial" w:eastAsia="Times New Roman" w:hAnsi="Arial" w:cs="Arial"/>
          <w:lang w:eastAsia="en-NZ"/>
        </w:rPr>
        <w:t>" and is working on a major book project due to be published later this year.</w:t>
      </w:r>
      <w:r w:rsidRPr="007E7CFB">
        <w:rPr>
          <w:rFonts w:ascii="Arial" w:eastAsia="Times New Roman" w:hAnsi="Arial" w:cs="Arial"/>
          <w:lang w:eastAsia="en-NZ"/>
        </w:rPr>
        <w:br/>
        <w:t xml:space="preserve">Mr. Isaacs is currently residing in scenic East Texas and frequently commutes to the even more scenic Texas hill country near San Antonio and Austin to give lectures in health seminars. He also hosts the </w:t>
      </w:r>
      <w:proofErr w:type="spellStart"/>
      <w:r w:rsidRPr="007E7CFB">
        <w:rPr>
          <w:rFonts w:ascii="Arial" w:eastAsia="Times New Roman" w:hAnsi="Arial" w:cs="Arial"/>
          <w:lang w:eastAsia="en-NZ"/>
        </w:rPr>
        <w:t>CureZone</w:t>
      </w:r>
      <w:proofErr w:type="spellEnd"/>
      <w:r w:rsidRPr="007E7CFB">
        <w:rPr>
          <w:rFonts w:ascii="Arial" w:eastAsia="Times New Roman" w:hAnsi="Arial" w:cs="Arial"/>
          <w:lang w:eastAsia="en-NZ"/>
        </w:rPr>
        <w:t xml:space="preserve"> "</w:t>
      </w:r>
      <w:hyperlink r:id="rId32" w:history="1">
        <w:r w:rsidRPr="007E7CFB">
          <w:rPr>
            <w:rFonts w:ascii="Arial" w:eastAsia="Times New Roman" w:hAnsi="Arial" w:cs="Arial"/>
            <w:u w:val="single"/>
            <w:lang w:eastAsia="en-NZ"/>
          </w:rPr>
          <w:t>Ask Tony Isaacs - featuring Luella May</w:t>
        </w:r>
      </w:hyperlink>
      <w:r w:rsidRPr="007E7CFB">
        <w:rPr>
          <w:rFonts w:ascii="Arial" w:eastAsia="Times New Roman" w:hAnsi="Arial" w:cs="Arial"/>
          <w:lang w:eastAsia="en-NZ"/>
        </w:rPr>
        <w:t>" forum as well as the Yahoo Health Group "</w:t>
      </w:r>
      <w:hyperlink r:id="rId33" w:history="1">
        <w:r w:rsidRPr="007E7CFB">
          <w:rPr>
            <w:rFonts w:ascii="Arial" w:eastAsia="Times New Roman" w:hAnsi="Arial" w:cs="Arial"/>
            <w:u w:val="single"/>
            <w:lang w:eastAsia="en-NZ"/>
          </w:rPr>
          <w:t>Oleander Soup</w:t>
        </w:r>
      </w:hyperlink>
      <w:r w:rsidRPr="007E7CFB">
        <w:rPr>
          <w:rFonts w:ascii="Arial" w:eastAsia="Times New Roman" w:hAnsi="Arial" w:cs="Arial"/>
          <w:lang w:eastAsia="en-NZ"/>
        </w:rPr>
        <w:t>" and he serves as a consultant to the "</w:t>
      </w:r>
      <w:hyperlink r:id="rId34" w:history="1">
        <w:r w:rsidRPr="007E7CFB">
          <w:rPr>
            <w:rFonts w:ascii="Arial" w:eastAsia="Times New Roman" w:hAnsi="Arial" w:cs="Arial"/>
            <w:u w:val="single"/>
            <w:lang w:eastAsia="en-NZ"/>
          </w:rPr>
          <w:t>Utopia Silver Supplement Company</w:t>
        </w:r>
      </w:hyperlink>
      <w:r w:rsidRPr="007E7CFB">
        <w:rPr>
          <w:rFonts w:ascii="Arial" w:eastAsia="Times New Roman" w:hAnsi="Arial" w:cs="Arial"/>
          <w:lang w:eastAsia="en-NZ"/>
        </w:rPr>
        <w:t>".</w:t>
      </w:r>
    </w:p>
    <w:sectPr w:rsidR="007E7CFB" w:rsidRPr="007E7CFB" w:rsidSect="000F580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E7CFB"/>
    <w:rsid w:val="000F5806"/>
    <w:rsid w:val="007E7CF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806"/>
  </w:style>
  <w:style w:type="paragraph" w:styleId="Heading1">
    <w:name w:val="heading 1"/>
    <w:basedOn w:val="Normal"/>
    <w:link w:val="Heading1Char"/>
    <w:uiPriority w:val="9"/>
    <w:qFormat/>
    <w:rsid w:val="007E7CF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7CFB"/>
    <w:rPr>
      <w:rFonts w:ascii="Times New Roman" w:eastAsia="Times New Roman" w:hAnsi="Times New Roman" w:cs="Times New Roman"/>
      <w:b/>
      <w:bCs/>
      <w:kern w:val="36"/>
      <w:sz w:val="48"/>
      <w:szCs w:val="48"/>
      <w:lang w:eastAsia="en-NZ"/>
    </w:rPr>
  </w:style>
  <w:style w:type="character" w:customStyle="1" w:styleId="apple-style-span">
    <w:name w:val="apple-style-span"/>
    <w:basedOn w:val="DefaultParagraphFont"/>
    <w:rsid w:val="007E7CFB"/>
  </w:style>
  <w:style w:type="character" w:customStyle="1" w:styleId="apple-converted-space">
    <w:name w:val="apple-converted-space"/>
    <w:basedOn w:val="DefaultParagraphFont"/>
    <w:rsid w:val="007E7CFB"/>
  </w:style>
  <w:style w:type="character" w:styleId="Hyperlink">
    <w:name w:val="Hyperlink"/>
    <w:basedOn w:val="DefaultParagraphFont"/>
    <w:uiPriority w:val="99"/>
    <w:semiHidden/>
    <w:unhideWhenUsed/>
    <w:rsid w:val="007E7CFB"/>
    <w:rPr>
      <w:color w:val="0000FF"/>
      <w:u w:val="single"/>
    </w:rPr>
  </w:style>
</w:styles>
</file>

<file path=word/webSettings.xml><?xml version="1.0" encoding="utf-8"?>
<w:webSettings xmlns:r="http://schemas.openxmlformats.org/officeDocument/2006/relationships" xmlns:w="http://schemas.openxmlformats.org/wordprocessingml/2006/main">
  <w:divs>
    <w:div w:id="426393261">
      <w:bodyDiv w:val="1"/>
      <w:marLeft w:val="0"/>
      <w:marRight w:val="0"/>
      <w:marTop w:val="0"/>
      <w:marBottom w:val="0"/>
      <w:divBdr>
        <w:top w:val="none" w:sz="0" w:space="0" w:color="auto"/>
        <w:left w:val="none" w:sz="0" w:space="0" w:color="auto"/>
        <w:bottom w:val="none" w:sz="0" w:space="0" w:color="auto"/>
        <w:right w:val="none" w:sz="0" w:space="0" w:color="auto"/>
      </w:divBdr>
    </w:div>
    <w:div w:id="66382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turalnews.com/inflammation.html" TargetMode="External"/><Relationship Id="rId13" Type="http://schemas.openxmlformats.org/officeDocument/2006/relationships/hyperlink" Target="http://www.naturalnews.com/bacteria.html" TargetMode="External"/><Relationship Id="rId18" Type="http://schemas.openxmlformats.org/officeDocument/2006/relationships/hyperlink" Target="http://www.naturalnews.com/oil.html" TargetMode="External"/><Relationship Id="rId26" Type="http://schemas.openxmlformats.org/officeDocument/2006/relationships/hyperlink" Target="http://www.nlm.nih.gov/medlineplus/ulcerativecolitis.html" TargetMode="External"/><Relationship Id="rId3" Type="http://schemas.openxmlformats.org/officeDocument/2006/relationships/webSettings" Target="webSettings.xml"/><Relationship Id="rId21" Type="http://schemas.openxmlformats.org/officeDocument/2006/relationships/hyperlink" Target="http://www.naturalnews.com/folate.html" TargetMode="External"/><Relationship Id="rId34" Type="http://schemas.openxmlformats.org/officeDocument/2006/relationships/hyperlink" Target="http://www.utopiasilver.com/affiliates/jrox.php?id=18" TargetMode="External"/><Relationship Id="rId7" Type="http://schemas.openxmlformats.org/officeDocument/2006/relationships/hyperlink" Target="http://www.naturalnews.com/gut.html" TargetMode="External"/><Relationship Id="rId12" Type="http://schemas.openxmlformats.org/officeDocument/2006/relationships/hyperlink" Target="http://www.naturalnews.com/silver.html" TargetMode="External"/><Relationship Id="rId17" Type="http://schemas.openxmlformats.org/officeDocument/2006/relationships/hyperlink" Target="http://www.naturalnews.com/fish_oil.html" TargetMode="External"/><Relationship Id="rId25" Type="http://schemas.openxmlformats.org/officeDocument/2006/relationships/hyperlink" Target="http://www.naturalnews.com/health.html" TargetMode="External"/><Relationship Id="rId33" Type="http://schemas.openxmlformats.org/officeDocument/2006/relationships/hyperlink" Target="http://health.groups.yahoo.com/group/oleandersoup/" TargetMode="External"/><Relationship Id="rId2" Type="http://schemas.openxmlformats.org/officeDocument/2006/relationships/settings" Target="settings.xml"/><Relationship Id="rId16" Type="http://schemas.openxmlformats.org/officeDocument/2006/relationships/hyperlink" Target="http://www.naturalnews.com/probiotic.html" TargetMode="External"/><Relationship Id="rId20" Type="http://schemas.openxmlformats.org/officeDocument/2006/relationships/hyperlink" Target="http://www.naturalnews.com/colon_cancer.html" TargetMode="External"/><Relationship Id="rId29" Type="http://schemas.openxmlformats.org/officeDocument/2006/relationships/hyperlink" Target="http://altmedicine.about.com/od/digestivedisorders/a/Colitis_Remedy_2.htm" TargetMode="External"/><Relationship Id="rId1" Type="http://schemas.openxmlformats.org/officeDocument/2006/relationships/styles" Target="styles.xml"/><Relationship Id="rId6" Type="http://schemas.openxmlformats.org/officeDocument/2006/relationships/hyperlink" Target="http://www.naturalnews.com/diarrhea.html" TargetMode="External"/><Relationship Id="rId11" Type="http://schemas.openxmlformats.org/officeDocument/2006/relationships/hyperlink" Target="http://www.naturalnews.com/probiotics.html" TargetMode="External"/><Relationship Id="rId24" Type="http://schemas.openxmlformats.org/officeDocument/2006/relationships/hyperlink" Target="http://www.naturalnews.com/natural_remedies.html" TargetMode="External"/><Relationship Id="rId32" Type="http://schemas.openxmlformats.org/officeDocument/2006/relationships/hyperlink" Target="http://curezone.com/forums/f.asp?f=861&amp;p=14" TargetMode="External"/><Relationship Id="rId5" Type="http://schemas.openxmlformats.org/officeDocument/2006/relationships/hyperlink" Target="http://www.naturalnews.com/symptoms.html" TargetMode="External"/><Relationship Id="rId15" Type="http://schemas.openxmlformats.org/officeDocument/2006/relationships/hyperlink" Target="http://www.naturalnews.com/bowel_disease.html" TargetMode="External"/><Relationship Id="rId23" Type="http://schemas.openxmlformats.org/officeDocument/2006/relationships/hyperlink" Target="http://www.naturalnews.com/natural.html" TargetMode="External"/><Relationship Id="rId28" Type="http://schemas.openxmlformats.org/officeDocument/2006/relationships/hyperlink" Target="http://www.tbyil.com/Ulcerative_Colitis_Natural_Options.htm" TargetMode="External"/><Relationship Id="rId36" Type="http://schemas.openxmlformats.org/officeDocument/2006/relationships/theme" Target="theme/theme1.xml"/><Relationship Id="rId10" Type="http://schemas.openxmlformats.org/officeDocument/2006/relationships/hyperlink" Target="http://www.naturalnews.com/remedies.html" TargetMode="External"/><Relationship Id="rId19" Type="http://schemas.openxmlformats.org/officeDocument/2006/relationships/hyperlink" Target="http://www.naturalnews.com/toxins.html" TargetMode="External"/><Relationship Id="rId31" Type="http://schemas.openxmlformats.org/officeDocument/2006/relationships/hyperlink" Target="http://tbyil.com/rose-laurel.htm" TargetMode="External"/><Relationship Id="rId4" Type="http://schemas.openxmlformats.org/officeDocument/2006/relationships/hyperlink" Target="http://www.naturalnews.com/drugs.html" TargetMode="External"/><Relationship Id="rId9" Type="http://schemas.openxmlformats.org/officeDocument/2006/relationships/hyperlink" Target="http://www.naturalnews.com/ulcerative_colitis.html" TargetMode="External"/><Relationship Id="rId14" Type="http://schemas.openxmlformats.org/officeDocument/2006/relationships/hyperlink" Target="http://www.naturalnews.com/colloidal_silver.html" TargetMode="External"/><Relationship Id="rId22" Type="http://schemas.openxmlformats.org/officeDocument/2006/relationships/hyperlink" Target="http://www.naturalnews.com/cancer.html" TargetMode="External"/><Relationship Id="rId27" Type="http://schemas.openxmlformats.org/officeDocument/2006/relationships/hyperlink" Target="http://en.wikipedia.org/wiki/Ulcerative_colitis" TargetMode="External"/><Relationship Id="rId30" Type="http://schemas.openxmlformats.org/officeDocument/2006/relationships/hyperlink" Target="http://www.tbyil.com/"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1102</Words>
  <Characters>6287</Characters>
  <Application>Microsoft Office Word</Application>
  <DocSecurity>0</DocSecurity>
  <Lines>52</Lines>
  <Paragraphs>14</Paragraphs>
  <ScaleCrop>false</ScaleCrop>
  <Company>Hewlett-Packard</Company>
  <LinksUpToDate>false</LinksUpToDate>
  <CharactersWithSpaces>7375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JonB</dc:creator>
  <cp:lastModifiedBy>JonB</cp:lastModifiedBy>
  <cp:revision>1</cp:revision>
  <dcterms:created xsi:type="dcterms:W3CDTF">2010-11-03T15:22:00Z</dcterms:created>
  <dcterms:modified xsi:type="dcterms:W3CDTF">2010-11-03T15:25:00Z</dcterms:modified>
</cp:coreProperties>
</file>